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CB" w:rsidRPr="00F839F3" w:rsidRDefault="006C74CB" w:rsidP="006C74CB">
      <w:pPr>
        <w:jc w:val="right"/>
        <w:rPr>
          <w:sz w:val="22"/>
          <w:szCs w:val="22"/>
        </w:rPr>
      </w:pPr>
      <w:r w:rsidRPr="00F839F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4</w:t>
      </w:r>
    </w:p>
    <w:p w:rsidR="006C74CB" w:rsidRDefault="006C74CB" w:rsidP="006C74CB">
      <w:pPr>
        <w:jc w:val="right"/>
        <w:rPr>
          <w:sz w:val="22"/>
          <w:szCs w:val="22"/>
        </w:rPr>
      </w:pPr>
      <w:r w:rsidRPr="00F839F3">
        <w:rPr>
          <w:sz w:val="22"/>
          <w:szCs w:val="22"/>
        </w:rPr>
        <w:t xml:space="preserve"> к приказу от </w:t>
      </w:r>
      <w:r>
        <w:rPr>
          <w:sz w:val="22"/>
          <w:szCs w:val="22"/>
        </w:rPr>
        <w:t>25.09.2017</w:t>
      </w:r>
      <w:r w:rsidRPr="00F839F3">
        <w:rPr>
          <w:sz w:val="22"/>
          <w:szCs w:val="22"/>
        </w:rPr>
        <w:t xml:space="preserve"> №</w:t>
      </w:r>
      <w:r>
        <w:rPr>
          <w:sz w:val="22"/>
          <w:szCs w:val="22"/>
        </w:rPr>
        <w:t>109</w:t>
      </w:r>
    </w:p>
    <w:p w:rsidR="006C74CB" w:rsidRDefault="006C74CB" w:rsidP="006C74CB">
      <w:pPr>
        <w:jc w:val="right"/>
        <w:rPr>
          <w:sz w:val="22"/>
          <w:szCs w:val="22"/>
        </w:rPr>
      </w:pPr>
    </w:p>
    <w:p w:rsidR="006C74CB" w:rsidRDefault="006C74CB" w:rsidP="006C74CB">
      <w:pPr>
        <w:jc w:val="center"/>
        <w:rPr>
          <w:sz w:val="28"/>
          <w:szCs w:val="28"/>
        </w:rPr>
      </w:pPr>
      <w:bookmarkStart w:id="0" w:name="_GoBack"/>
      <w:r w:rsidRPr="00D35F3A">
        <w:rPr>
          <w:sz w:val="28"/>
          <w:szCs w:val="28"/>
        </w:rPr>
        <w:t>Анкета по определению потребностей семьи в социальном сопровождении</w:t>
      </w:r>
    </w:p>
    <w:bookmarkEnd w:id="0"/>
    <w:p w:rsidR="006C74CB" w:rsidRDefault="006C74CB" w:rsidP="006C74CB">
      <w:pPr>
        <w:jc w:val="center"/>
        <w:rPr>
          <w:sz w:val="28"/>
          <w:szCs w:val="28"/>
        </w:rPr>
      </w:pPr>
    </w:p>
    <w:p w:rsidR="006C74CB" w:rsidRDefault="006C74CB" w:rsidP="006C74CB">
      <w:pPr>
        <w:jc w:val="center"/>
      </w:pPr>
      <w:r w:rsidRPr="00D35F3A">
        <w:t>Уважаемы</w:t>
      </w:r>
      <w:proofErr w:type="gramStart"/>
      <w:r w:rsidRPr="00D35F3A">
        <w:t>й(</w:t>
      </w:r>
      <w:proofErr w:type="spellStart"/>
      <w:proofErr w:type="gramEnd"/>
      <w:r w:rsidRPr="00D35F3A">
        <w:t>ая</w:t>
      </w:r>
      <w:proofErr w:type="spellEnd"/>
      <w:r w:rsidRPr="00D35F3A">
        <w:t>)________________________________________________!</w:t>
      </w:r>
    </w:p>
    <w:p w:rsidR="006C74CB" w:rsidRDefault="006C74CB" w:rsidP="006C74CB">
      <w:pPr>
        <w:jc w:val="center"/>
      </w:pPr>
    </w:p>
    <w:p w:rsidR="006C74CB" w:rsidRPr="00D65468" w:rsidRDefault="006C74CB" w:rsidP="006C74CB">
      <w:pPr>
        <w:jc w:val="both"/>
      </w:pPr>
      <w:r w:rsidRPr="00D65468">
        <w:t>Для обеспечения своевременного и качественного содействия в оказании помощи в рамках межведомственного взаимодействия, просим Вас выбрать пункты, определяющие потребность Вашей семьи или отдельного члена семьи в социальном сопровождении.</w:t>
      </w:r>
    </w:p>
    <w:p w:rsidR="006C74CB" w:rsidRPr="00D65468" w:rsidRDefault="006C74CB" w:rsidP="006C74CB">
      <w:pPr>
        <w:jc w:val="both"/>
        <w:rPr>
          <w:b/>
        </w:rPr>
      </w:pPr>
      <w:r w:rsidRPr="00D65468">
        <w:rPr>
          <w:b/>
        </w:rPr>
        <w:t>Выберите категорию семьи с детьми, к которой относится Ваша семья:</w:t>
      </w:r>
    </w:p>
    <w:p w:rsidR="006C74CB" w:rsidRPr="00D65468" w:rsidRDefault="006C74CB" w:rsidP="006C74C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</w:pPr>
      <w:r w:rsidRPr="00D65468">
        <w:t>замещающая семья;</w:t>
      </w:r>
    </w:p>
    <w:p w:rsidR="006C74CB" w:rsidRPr="00D65468" w:rsidRDefault="006C74CB" w:rsidP="006C74CB">
      <w:pPr>
        <w:pStyle w:val="a3"/>
        <w:numPr>
          <w:ilvl w:val="0"/>
          <w:numId w:val="1"/>
        </w:numPr>
        <w:spacing w:line="276" w:lineRule="auto"/>
        <w:ind w:left="0" w:firstLine="0"/>
        <w:rPr>
          <w:u w:val="single"/>
        </w:rPr>
      </w:pPr>
      <w:r w:rsidRPr="00D65468">
        <w:t>воспитывающая детей - инвалидов</w:t>
      </w:r>
      <w:proofErr w:type="gramStart"/>
      <w:r w:rsidRPr="00D65468">
        <w:t xml:space="preserve"> ;</w:t>
      </w:r>
      <w:proofErr w:type="gramEnd"/>
    </w:p>
    <w:p w:rsidR="006C74CB" w:rsidRPr="00D65468" w:rsidRDefault="006C74CB" w:rsidP="006C74CB">
      <w:pPr>
        <w:pStyle w:val="a3"/>
        <w:numPr>
          <w:ilvl w:val="0"/>
          <w:numId w:val="1"/>
        </w:numPr>
        <w:spacing w:line="276" w:lineRule="auto"/>
        <w:ind w:left="0" w:firstLine="0"/>
        <w:rPr>
          <w:u w:val="single"/>
        </w:rPr>
      </w:pPr>
      <w:proofErr w:type="gramStart"/>
      <w:r w:rsidRPr="00D65468">
        <w:t>воспитывающая</w:t>
      </w:r>
      <w:proofErr w:type="gramEnd"/>
      <w:r w:rsidRPr="00D65468">
        <w:t xml:space="preserve"> детей с ограниченными возможностями здоровья в возрасте от рождения до 3 лет;</w:t>
      </w:r>
    </w:p>
    <w:p w:rsidR="006C74CB" w:rsidRPr="00D65468" w:rsidRDefault="006C74CB" w:rsidP="006C74C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</w:pPr>
      <w:r w:rsidRPr="00D65468">
        <w:t>многодетная семья;</w:t>
      </w:r>
    </w:p>
    <w:p w:rsidR="006C74CB" w:rsidRPr="00D65468" w:rsidRDefault="006C74CB" w:rsidP="006C74CB">
      <w:pPr>
        <w:pStyle w:val="a3"/>
        <w:numPr>
          <w:ilvl w:val="0"/>
          <w:numId w:val="1"/>
        </w:numPr>
        <w:spacing w:line="276" w:lineRule="auto"/>
        <w:ind w:left="0" w:firstLine="0"/>
      </w:pPr>
      <w:proofErr w:type="gramStart"/>
      <w:r w:rsidRPr="00D65468">
        <w:t>малообеспеченная</w:t>
      </w:r>
      <w:proofErr w:type="gramEnd"/>
      <w:r w:rsidRPr="00D65468">
        <w:t xml:space="preserve"> (с низким уровнем дохода);</w:t>
      </w:r>
    </w:p>
    <w:p w:rsidR="006C74CB" w:rsidRPr="00D65468" w:rsidRDefault="006C74CB" w:rsidP="006C74C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</w:pPr>
      <w:proofErr w:type="gramStart"/>
      <w:r w:rsidRPr="00D65468">
        <w:t>имеющая</w:t>
      </w:r>
      <w:proofErr w:type="gramEnd"/>
      <w:r w:rsidRPr="00D65468">
        <w:t xml:space="preserve"> намерения отказаться от ребенка (в том числе новорожденного);</w:t>
      </w:r>
    </w:p>
    <w:p w:rsidR="006C74CB" w:rsidRPr="00D65468" w:rsidRDefault="006C74CB" w:rsidP="006C74C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</w:pPr>
      <w:r w:rsidRPr="00D65468">
        <w:t>с одним родителем, воспитывающим несовершеннолетних детей;</w:t>
      </w:r>
    </w:p>
    <w:p w:rsidR="006C74CB" w:rsidRPr="00D65468" w:rsidRDefault="006C74CB" w:rsidP="006C74C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</w:pPr>
      <w:proofErr w:type="gramStart"/>
      <w:r w:rsidRPr="00D65468">
        <w:t>находящейся</w:t>
      </w:r>
      <w:proofErr w:type="gramEnd"/>
      <w:r w:rsidRPr="00D65468">
        <w:t xml:space="preserve"> в социально опасном положении;</w:t>
      </w:r>
    </w:p>
    <w:p w:rsidR="006C74CB" w:rsidRPr="00D65468" w:rsidRDefault="006C74CB" w:rsidP="006C74C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</w:pPr>
      <w:r w:rsidRPr="00D65468">
        <w:t>переселенцев, беженцев.</w:t>
      </w:r>
    </w:p>
    <w:p w:rsidR="006C74CB" w:rsidRPr="00D65468" w:rsidRDefault="006C74CB" w:rsidP="006C74CB">
      <w:pPr>
        <w:pStyle w:val="a3"/>
        <w:numPr>
          <w:ilvl w:val="0"/>
          <w:numId w:val="2"/>
        </w:numPr>
        <w:ind w:left="0" w:firstLine="0"/>
        <w:jc w:val="both"/>
      </w:pPr>
      <w:r w:rsidRPr="00D65468">
        <w:rPr>
          <w:b/>
        </w:rPr>
        <w:t>Медицинская помощь (</w:t>
      </w:r>
      <w:r w:rsidRPr="00D65468">
        <w:t>выберите вид медицинской помощи, в которой вы нуждаетесь, укажите данные члена (</w:t>
      </w:r>
      <w:proofErr w:type="spellStart"/>
      <w:r w:rsidRPr="00D65468">
        <w:t>ов</w:t>
      </w:r>
      <w:proofErr w:type="spellEnd"/>
      <w:r w:rsidRPr="00D65468">
        <w:t>) семьи, который (</w:t>
      </w:r>
      <w:proofErr w:type="spellStart"/>
      <w:r w:rsidRPr="00D65468">
        <w:t>ый</w:t>
      </w:r>
      <w:proofErr w:type="spellEnd"/>
      <w:r w:rsidRPr="00D65468">
        <w:t>) нуждаются в указанной помощи)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Диагностика состояния здоровья членов семьи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Организация лечения членов семьи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Получение медицинских и реабилитационных услуг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 xml:space="preserve">Прохождение </w:t>
      </w:r>
      <w:proofErr w:type="gramStart"/>
      <w:r w:rsidRPr="00D65468">
        <w:t>медико-социальной</w:t>
      </w:r>
      <w:proofErr w:type="gramEnd"/>
      <w:r w:rsidRPr="00D65468">
        <w:t xml:space="preserve"> экспертизы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Обследование и лечение родителей и несовершеннолетнего у нарколога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Организация медицинского обследования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Диспансеризация родителей и несовершеннолетнего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Лечение и лекарственное обеспечение членов семьи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Оформление санаторно-курортной карты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Организация и прохождение психолого-медико-педагогической комиссии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Оформление инвалидности по медицинским показаниям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Протезирование</w:t>
      </w:r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proofErr w:type="spellStart"/>
      <w:r w:rsidRPr="00D65468">
        <w:t>Ортезирование</w:t>
      </w:r>
      <w:proofErr w:type="spellEnd"/>
    </w:p>
    <w:p w:rsidR="006C74CB" w:rsidRPr="00D65468" w:rsidRDefault="006C74CB" w:rsidP="006C74CB">
      <w:pPr>
        <w:pStyle w:val="a3"/>
        <w:numPr>
          <w:ilvl w:val="0"/>
          <w:numId w:val="3"/>
        </w:numPr>
        <w:ind w:left="0" w:firstLine="0"/>
        <w:jc w:val="both"/>
      </w:pPr>
      <w:r w:rsidRPr="00D65468">
        <w:t>иное</w:t>
      </w:r>
    </w:p>
    <w:p w:rsidR="006C74CB" w:rsidRPr="00D65468" w:rsidRDefault="006C74CB" w:rsidP="006C74CB">
      <w:pPr>
        <w:jc w:val="both"/>
      </w:pPr>
      <w:r w:rsidRPr="00D65468">
        <w:t>____________________________________________________________________</w:t>
      </w:r>
    </w:p>
    <w:p w:rsidR="006C74CB" w:rsidRPr="00D65468" w:rsidRDefault="006C74CB" w:rsidP="006C74CB">
      <w:pPr>
        <w:pStyle w:val="a3"/>
        <w:ind w:left="0"/>
        <w:jc w:val="both"/>
      </w:pPr>
    </w:p>
    <w:p w:rsidR="006C74CB" w:rsidRPr="00D65468" w:rsidRDefault="006C74CB" w:rsidP="006C74CB">
      <w:pPr>
        <w:pStyle w:val="a3"/>
        <w:numPr>
          <w:ilvl w:val="0"/>
          <w:numId w:val="2"/>
        </w:numPr>
        <w:ind w:left="0" w:firstLine="0"/>
        <w:jc w:val="both"/>
        <w:rPr>
          <w:b/>
        </w:rPr>
      </w:pPr>
      <w:r w:rsidRPr="00D65468">
        <w:rPr>
          <w:b/>
        </w:rPr>
        <w:t xml:space="preserve">Психологическая помощь </w:t>
      </w:r>
      <w:r w:rsidRPr="00D65468">
        <w:t>(выберите вид психологической помощи, в которой Вы или члены Вашей семьи нуждаетесь):</w:t>
      </w:r>
    </w:p>
    <w:p w:rsidR="006C74CB" w:rsidRPr="00D65468" w:rsidRDefault="006C74CB" w:rsidP="006C74CB">
      <w:pPr>
        <w:pStyle w:val="a3"/>
        <w:numPr>
          <w:ilvl w:val="0"/>
          <w:numId w:val="4"/>
        </w:numPr>
        <w:ind w:left="0" w:firstLine="0"/>
        <w:jc w:val="both"/>
      </w:pPr>
      <w:r w:rsidRPr="00D65468">
        <w:t>Коррекция психологического состояния и семейных отношений родителей с детьми</w:t>
      </w:r>
    </w:p>
    <w:p w:rsidR="006C74CB" w:rsidRPr="00D65468" w:rsidRDefault="006C74CB" w:rsidP="006C74CB">
      <w:pPr>
        <w:pStyle w:val="a3"/>
        <w:numPr>
          <w:ilvl w:val="0"/>
          <w:numId w:val="4"/>
        </w:numPr>
        <w:ind w:left="0" w:firstLine="0"/>
        <w:jc w:val="both"/>
      </w:pPr>
      <w:r w:rsidRPr="00D65468">
        <w:t>Информирование об учреждениях, оказывающих психологические услуги (месте их нахождения и графике работы)</w:t>
      </w:r>
    </w:p>
    <w:p w:rsidR="006C74CB" w:rsidRPr="00D65468" w:rsidRDefault="006C74CB" w:rsidP="006C74CB">
      <w:pPr>
        <w:pStyle w:val="a3"/>
        <w:numPr>
          <w:ilvl w:val="0"/>
          <w:numId w:val="4"/>
        </w:numPr>
        <w:ind w:left="0" w:firstLine="0"/>
        <w:jc w:val="both"/>
      </w:pPr>
      <w:r w:rsidRPr="00D65468">
        <w:t>Углубленная психологическая диагностика</w:t>
      </w:r>
    </w:p>
    <w:p w:rsidR="006C74CB" w:rsidRPr="00D65468" w:rsidRDefault="006C74CB" w:rsidP="006C74CB">
      <w:pPr>
        <w:pStyle w:val="a3"/>
        <w:numPr>
          <w:ilvl w:val="0"/>
          <w:numId w:val="4"/>
        </w:numPr>
        <w:ind w:left="0" w:firstLine="0"/>
        <w:jc w:val="both"/>
      </w:pPr>
      <w:r w:rsidRPr="00D65468">
        <w:t>Проведение индивидуальной (групповой) терапии</w:t>
      </w:r>
    </w:p>
    <w:p w:rsidR="006C74CB" w:rsidRPr="00D65468" w:rsidRDefault="006C74CB" w:rsidP="006C74CB">
      <w:pPr>
        <w:pStyle w:val="a3"/>
        <w:numPr>
          <w:ilvl w:val="0"/>
          <w:numId w:val="4"/>
        </w:numPr>
        <w:ind w:left="0" w:firstLine="0"/>
        <w:jc w:val="both"/>
      </w:pPr>
      <w:r w:rsidRPr="00D65468">
        <w:lastRenderedPageBreak/>
        <w:t>Психологическое консультирование</w:t>
      </w:r>
    </w:p>
    <w:p w:rsidR="006C74CB" w:rsidRPr="00D65468" w:rsidRDefault="006C74CB" w:rsidP="006C74CB">
      <w:pPr>
        <w:pStyle w:val="a3"/>
        <w:numPr>
          <w:ilvl w:val="0"/>
          <w:numId w:val="4"/>
        </w:numPr>
        <w:ind w:left="0" w:firstLine="0"/>
        <w:jc w:val="both"/>
      </w:pPr>
      <w:r w:rsidRPr="00D65468">
        <w:t>Работа с социальным окружением семьи</w:t>
      </w:r>
    </w:p>
    <w:p w:rsidR="006C74CB" w:rsidRPr="00D65468" w:rsidRDefault="006C74CB" w:rsidP="006C74CB">
      <w:pPr>
        <w:pStyle w:val="a3"/>
        <w:numPr>
          <w:ilvl w:val="0"/>
          <w:numId w:val="4"/>
        </w:numPr>
        <w:ind w:left="0" w:firstLine="0"/>
        <w:jc w:val="both"/>
      </w:pPr>
      <w:r w:rsidRPr="00D65468">
        <w:t>Организация групп поддержки для семей, имеющих детей  ограниченными возможностями здоровья</w:t>
      </w:r>
    </w:p>
    <w:p w:rsidR="006C74CB" w:rsidRPr="00D65468" w:rsidRDefault="006C74CB" w:rsidP="006C74CB">
      <w:pPr>
        <w:pStyle w:val="a3"/>
        <w:numPr>
          <w:ilvl w:val="0"/>
          <w:numId w:val="4"/>
        </w:numPr>
        <w:ind w:left="0" w:firstLine="0"/>
        <w:jc w:val="both"/>
      </w:pPr>
      <w:r w:rsidRPr="00D65468">
        <w:t>Психологическая помощь в изменении намерения женщины отказаться от новорожденного</w:t>
      </w:r>
    </w:p>
    <w:p w:rsidR="006C74CB" w:rsidRPr="00D65468" w:rsidRDefault="006C74CB" w:rsidP="006C74CB">
      <w:pPr>
        <w:pStyle w:val="a3"/>
        <w:numPr>
          <w:ilvl w:val="0"/>
          <w:numId w:val="4"/>
        </w:numPr>
        <w:ind w:left="0" w:firstLine="0"/>
        <w:jc w:val="both"/>
      </w:pPr>
      <w:r w:rsidRPr="00D65468">
        <w:t>иное</w:t>
      </w:r>
    </w:p>
    <w:p w:rsidR="006C74CB" w:rsidRPr="00D65468" w:rsidRDefault="006C74CB" w:rsidP="006C74CB">
      <w:pPr>
        <w:jc w:val="both"/>
      </w:pPr>
      <w:r w:rsidRPr="00D65468">
        <w:t>____________________________________________________________________</w:t>
      </w:r>
    </w:p>
    <w:p w:rsidR="006C74CB" w:rsidRPr="00D65468" w:rsidRDefault="006C74CB" w:rsidP="006C74CB">
      <w:pPr>
        <w:jc w:val="both"/>
        <w:rPr>
          <w:b/>
        </w:rPr>
      </w:pPr>
    </w:p>
    <w:p w:rsidR="006C74CB" w:rsidRPr="00D65468" w:rsidRDefault="006C74CB" w:rsidP="006C74CB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 w:rsidRPr="00D65468">
        <w:rPr>
          <w:b/>
        </w:rPr>
        <w:t xml:space="preserve">Педагогическая помощь </w:t>
      </w:r>
      <w:r w:rsidRPr="00D65468">
        <w:t>(выберите вид педагогической помощи, в которой Вы или члены Вашей семьи нуждались:</w:t>
      </w:r>
      <w:proofErr w:type="gramEnd"/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повышение родительской компетентности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адаптация к социальной среде и социализация детей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определение детей в группу продленного дня, дошкольное учреждение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привлечение детей с ограниченными возможностями здоровья к коррекционно-развивающим занятиям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обучение в образовательных учреждениях детей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организация участия родителей и детей в работе семейных клубов, объединений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повышение родительских компетенций на курсах, лекториях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proofErr w:type="gramStart"/>
      <w:r w:rsidRPr="00D65468">
        <w:t>профессиональной</w:t>
      </w:r>
      <w:proofErr w:type="gramEnd"/>
      <w:r w:rsidRPr="00D65468">
        <w:t xml:space="preserve"> обучение родителей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проведение индивидуальных бесед с несовершеннолетним (родителями)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оформление несовершеннолетнего в библиотеку, различные секции, кружки, организация участия несовершеннолетних в походах, спортивно-массовых мероприятиях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содействие в организации летнего досуга (экскурсии, поездки, праздники)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содействие в профессиональной ориентации несовершеннолетних, их профессиональном обучении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содействие в организации летнего отдыха детей</w:t>
      </w:r>
    </w:p>
    <w:p w:rsidR="006C74CB" w:rsidRPr="00D65468" w:rsidRDefault="006C74CB" w:rsidP="006C74CB">
      <w:pPr>
        <w:pStyle w:val="a3"/>
        <w:numPr>
          <w:ilvl w:val="0"/>
          <w:numId w:val="5"/>
        </w:numPr>
        <w:ind w:left="0" w:firstLine="0"/>
        <w:jc w:val="both"/>
      </w:pPr>
      <w:r w:rsidRPr="00D65468">
        <w:t>иное</w:t>
      </w:r>
    </w:p>
    <w:p w:rsidR="006C74CB" w:rsidRPr="00D65468" w:rsidRDefault="006C74CB" w:rsidP="006C74CB">
      <w:pPr>
        <w:jc w:val="both"/>
      </w:pPr>
      <w:r w:rsidRPr="00D65468">
        <w:t>__________________________________________________________________________</w:t>
      </w:r>
    </w:p>
    <w:p w:rsidR="006C74CB" w:rsidRPr="00D65468" w:rsidRDefault="006C74CB" w:rsidP="006C74CB">
      <w:pPr>
        <w:jc w:val="center"/>
      </w:pPr>
    </w:p>
    <w:p w:rsidR="006C74CB" w:rsidRPr="00D65468" w:rsidRDefault="006C74CB" w:rsidP="006C74CB">
      <w:pPr>
        <w:pStyle w:val="a3"/>
        <w:numPr>
          <w:ilvl w:val="0"/>
          <w:numId w:val="2"/>
        </w:numPr>
        <w:ind w:left="0" w:firstLine="0"/>
        <w:jc w:val="both"/>
        <w:rPr>
          <w:b/>
        </w:rPr>
      </w:pPr>
      <w:r w:rsidRPr="00D65468">
        <w:rPr>
          <w:b/>
        </w:rPr>
        <w:t xml:space="preserve">Юридическая помощь </w:t>
      </w:r>
      <w:r w:rsidRPr="00D65468">
        <w:t>(выберите вид юридической помощи, в кото</w:t>
      </w:r>
      <w:r>
        <w:t>р</w:t>
      </w:r>
      <w:r w:rsidRPr="00D65468">
        <w:t>ой Вы или члены Вашей семьи нуждаетесь)</w:t>
      </w:r>
    </w:p>
    <w:p w:rsidR="006C74CB" w:rsidRPr="00D65468" w:rsidRDefault="006C74CB" w:rsidP="006C74CB">
      <w:pPr>
        <w:pStyle w:val="a3"/>
        <w:numPr>
          <w:ilvl w:val="0"/>
          <w:numId w:val="6"/>
        </w:numPr>
        <w:ind w:left="0" w:firstLine="0"/>
        <w:jc w:val="both"/>
      </w:pPr>
      <w:r w:rsidRPr="00D65468">
        <w:t>Оформление и переоформление документов, получение установленных законодательством льгот и выплат</w:t>
      </w:r>
    </w:p>
    <w:p w:rsidR="006C74CB" w:rsidRPr="00D65468" w:rsidRDefault="006C74CB" w:rsidP="006C74CB">
      <w:pPr>
        <w:pStyle w:val="a3"/>
        <w:numPr>
          <w:ilvl w:val="0"/>
          <w:numId w:val="6"/>
        </w:numPr>
        <w:ind w:left="0" w:firstLine="0"/>
        <w:jc w:val="both"/>
      </w:pPr>
      <w:r w:rsidRPr="00D65468">
        <w:t>Содействие получению гражданами бесплатной юридической помощи</w:t>
      </w:r>
    </w:p>
    <w:p w:rsidR="006C74CB" w:rsidRPr="00D65468" w:rsidRDefault="006C74CB" w:rsidP="006C74CB">
      <w:pPr>
        <w:pStyle w:val="a3"/>
        <w:numPr>
          <w:ilvl w:val="0"/>
          <w:numId w:val="6"/>
        </w:numPr>
        <w:ind w:left="0" w:firstLine="0"/>
        <w:jc w:val="both"/>
      </w:pPr>
      <w:r w:rsidRPr="00D65468">
        <w:t xml:space="preserve">Консультирование по вопросам </w:t>
      </w:r>
      <w:proofErr w:type="spellStart"/>
      <w:r w:rsidRPr="00D65468">
        <w:t>самообеспечения</w:t>
      </w:r>
      <w:proofErr w:type="spellEnd"/>
      <w:r w:rsidRPr="00D65468">
        <w:t xml:space="preserve"> и улучшения своего материального положения и жизненного уровня семьи </w:t>
      </w:r>
      <w:proofErr w:type="gramStart"/>
      <w:r w:rsidRPr="00D65468">
        <w:t>соответствии</w:t>
      </w:r>
      <w:proofErr w:type="gramEnd"/>
      <w:r w:rsidRPr="00D65468">
        <w:t xml:space="preserve"> с действующим законодательством</w:t>
      </w:r>
    </w:p>
    <w:p w:rsidR="006C74CB" w:rsidRPr="00D65468" w:rsidRDefault="006C74CB" w:rsidP="006C74CB">
      <w:pPr>
        <w:pStyle w:val="a3"/>
        <w:numPr>
          <w:ilvl w:val="0"/>
          <w:numId w:val="6"/>
        </w:numPr>
        <w:ind w:left="0" w:firstLine="0"/>
        <w:jc w:val="both"/>
      </w:pPr>
      <w:proofErr w:type="gramStart"/>
      <w:r w:rsidRPr="00D65468">
        <w:t>Консультирование семей с детьми по социально-правовым вопросам (гражданское, жилищное, семейное, трудовое, пенсионное, уголовное законодательство, права детей,3 женщин, отцов, инвалидов и др.)</w:t>
      </w:r>
      <w:proofErr w:type="gramEnd"/>
    </w:p>
    <w:p w:rsidR="006C74CB" w:rsidRPr="00D65468" w:rsidRDefault="006C74CB" w:rsidP="006C74CB">
      <w:pPr>
        <w:pStyle w:val="a3"/>
        <w:numPr>
          <w:ilvl w:val="0"/>
          <w:numId w:val="6"/>
        </w:numPr>
        <w:ind w:left="0" w:firstLine="0"/>
        <w:jc w:val="both"/>
      </w:pPr>
      <w:r w:rsidRPr="00D65468">
        <w:t>Обеспечение семьи информацией об интересующих их законных актах и правах затрагиваемых в вопросах</w:t>
      </w:r>
    </w:p>
    <w:p w:rsidR="006C74CB" w:rsidRPr="00D65468" w:rsidRDefault="006C74CB" w:rsidP="006C74CB">
      <w:pPr>
        <w:pStyle w:val="a3"/>
        <w:numPr>
          <w:ilvl w:val="0"/>
          <w:numId w:val="6"/>
        </w:numPr>
        <w:ind w:left="0" w:firstLine="0"/>
        <w:jc w:val="both"/>
      </w:pPr>
      <w:r w:rsidRPr="00D65468">
        <w:t>Подготовка и направление соответствующим адресатам документов (заявление, жалоб, справок, и др.), необходимых для практического решения этих вопросов</w:t>
      </w:r>
    </w:p>
    <w:p w:rsidR="006C74CB" w:rsidRPr="00D65468" w:rsidRDefault="006C74CB" w:rsidP="006C74CB">
      <w:pPr>
        <w:pStyle w:val="a3"/>
        <w:numPr>
          <w:ilvl w:val="0"/>
          <w:numId w:val="6"/>
        </w:numPr>
        <w:ind w:left="0" w:firstLine="0"/>
        <w:jc w:val="both"/>
      </w:pPr>
      <w:r w:rsidRPr="00D65468">
        <w:t>Иное</w:t>
      </w:r>
    </w:p>
    <w:p w:rsidR="006C74CB" w:rsidRPr="00D65468" w:rsidRDefault="006C74CB" w:rsidP="006C74CB">
      <w:pPr>
        <w:pStyle w:val="a3"/>
        <w:ind w:left="0"/>
        <w:jc w:val="both"/>
      </w:pPr>
      <w:r w:rsidRPr="00D65468">
        <w:t>_________________________________________________________________________</w:t>
      </w:r>
    </w:p>
    <w:p w:rsidR="006C74CB" w:rsidRPr="00D65468" w:rsidRDefault="006C74CB" w:rsidP="006C74CB">
      <w:pPr>
        <w:jc w:val="right"/>
      </w:pPr>
    </w:p>
    <w:p w:rsidR="006C74CB" w:rsidRPr="00D65468" w:rsidRDefault="006C74CB" w:rsidP="006C74CB">
      <w:pPr>
        <w:pStyle w:val="a3"/>
        <w:numPr>
          <w:ilvl w:val="0"/>
          <w:numId w:val="2"/>
        </w:numPr>
        <w:ind w:left="0" w:firstLine="0"/>
        <w:jc w:val="both"/>
      </w:pPr>
      <w:r w:rsidRPr="00D65468">
        <w:rPr>
          <w:b/>
        </w:rPr>
        <w:t xml:space="preserve">Социальная помощь </w:t>
      </w:r>
      <w:r w:rsidRPr="00D65468">
        <w:t xml:space="preserve">(выберите вид социальной помощи, в которой Вы или члены Вашей семьи нуждались) </w:t>
      </w:r>
      <w:proofErr w:type="gramStart"/>
      <w:r w:rsidRPr="00D65468">
        <w:t>в</w:t>
      </w:r>
      <w:proofErr w:type="gramEnd"/>
      <w:r w:rsidRPr="00D65468">
        <w:t>:</w:t>
      </w:r>
    </w:p>
    <w:p w:rsidR="006C74CB" w:rsidRPr="00D65468" w:rsidRDefault="006C74CB" w:rsidP="006C74CB">
      <w:pPr>
        <w:pStyle w:val="a3"/>
        <w:numPr>
          <w:ilvl w:val="0"/>
          <w:numId w:val="7"/>
        </w:numPr>
        <w:ind w:left="0" w:firstLine="0"/>
        <w:jc w:val="both"/>
      </w:pPr>
      <w:r w:rsidRPr="00D65468">
        <w:t>Получение материальной помощи (в натуральной форме)</w:t>
      </w:r>
    </w:p>
    <w:p w:rsidR="006C74CB" w:rsidRPr="00D65468" w:rsidRDefault="006C74CB" w:rsidP="006C74CB">
      <w:pPr>
        <w:pStyle w:val="a3"/>
        <w:numPr>
          <w:ilvl w:val="0"/>
          <w:numId w:val="7"/>
        </w:numPr>
        <w:ind w:left="0" w:firstLine="0"/>
        <w:jc w:val="both"/>
      </w:pPr>
      <w:r w:rsidRPr="00D65468">
        <w:t>Оформление социальных выплат и льгот</w:t>
      </w:r>
    </w:p>
    <w:p w:rsidR="006C74CB" w:rsidRPr="00D65468" w:rsidRDefault="006C74CB" w:rsidP="006C74CB">
      <w:pPr>
        <w:pStyle w:val="a3"/>
        <w:numPr>
          <w:ilvl w:val="0"/>
          <w:numId w:val="7"/>
        </w:numPr>
        <w:ind w:left="0" w:firstLine="0"/>
        <w:jc w:val="both"/>
      </w:pPr>
      <w:proofErr w:type="gramStart"/>
      <w:r w:rsidRPr="00D65468">
        <w:lastRenderedPageBreak/>
        <w:t>Ремонте</w:t>
      </w:r>
      <w:proofErr w:type="gramEnd"/>
      <w:r w:rsidRPr="00D65468">
        <w:t xml:space="preserve"> квартиры</w:t>
      </w:r>
    </w:p>
    <w:p w:rsidR="006C74CB" w:rsidRPr="00D65468" w:rsidRDefault="006C74CB" w:rsidP="006C74CB">
      <w:pPr>
        <w:pStyle w:val="a3"/>
        <w:numPr>
          <w:ilvl w:val="0"/>
          <w:numId w:val="7"/>
        </w:numPr>
        <w:ind w:left="0" w:firstLine="0"/>
        <w:jc w:val="both"/>
      </w:pPr>
      <w:proofErr w:type="gramStart"/>
      <w:r w:rsidRPr="00D65468">
        <w:t>Получении</w:t>
      </w:r>
      <w:proofErr w:type="gramEnd"/>
      <w:r w:rsidRPr="00D65468">
        <w:t xml:space="preserve"> путевок для отдыха и оздоровления несовершеннолетних</w:t>
      </w:r>
    </w:p>
    <w:p w:rsidR="006C74CB" w:rsidRPr="00D65468" w:rsidRDefault="006C74CB" w:rsidP="006C74CB">
      <w:pPr>
        <w:pStyle w:val="a3"/>
        <w:numPr>
          <w:ilvl w:val="0"/>
          <w:numId w:val="7"/>
        </w:numPr>
        <w:ind w:left="0" w:firstLine="0"/>
        <w:jc w:val="both"/>
      </w:pPr>
      <w:r w:rsidRPr="00D65468">
        <w:t>Оформление компенсации оплаты за детский сад</w:t>
      </w:r>
    </w:p>
    <w:p w:rsidR="006C74CB" w:rsidRPr="00D65468" w:rsidRDefault="006C74CB" w:rsidP="006C74CB">
      <w:pPr>
        <w:pStyle w:val="a3"/>
        <w:numPr>
          <w:ilvl w:val="0"/>
          <w:numId w:val="7"/>
        </w:numPr>
        <w:ind w:left="0" w:firstLine="0"/>
        <w:jc w:val="both"/>
      </w:pPr>
      <w:r w:rsidRPr="00D65468">
        <w:t>Получение ребенком бесплатного горячего питания в образовательном учреждении</w:t>
      </w:r>
    </w:p>
    <w:p w:rsidR="006C74CB" w:rsidRPr="00D65468" w:rsidRDefault="006C74CB" w:rsidP="006C74CB">
      <w:pPr>
        <w:pStyle w:val="a3"/>
        <w:numPr>
          <w:ilvl w:val="0"/>
          <w:numId w:val="7"/>
        </w:numPr>
        <w:ind w:left="0" w:firstLine="0"/>
        <w:jc w:val="both"/>
      </w:pPr>
      <w:r w:rsidRPr="00D65468">
        <w:t>Получение справок для оформления льгот и пособий учащимся и студентам</w:t>
      </w:r>
    </w:p>
    <w:p w:rsidR="006C74CB" w:rsidRPr="00D65468" w:rsidRDefault="006C74CB" w:rsidP="006C74CB">
      <w:pPr>
        <w:pStyle w:val="a3"/>
        <w:numPr>
          <w:ilvl w:val="0"/>
          <w:numId w:val="7"/>
        </w:numPr>
        <w:ind w:left="0" w:firstLine="0"/>
        <w:jc w:val="both"/>
      </w:pPr>
      <w:proofErr w:type="gramStart"/>
      <w:r w:rsidRPr="00D65468">
        <w:t>Трудоустройстве</w:t>
      </w:r>
      <w:proofErr w:type="gramEnd"/>
      <w:r w:rsidRPr="00D65468">
        <w:t xml:space="preserve"> членов семьи</w:t>
      </w:r>
    </w:p>
    <w:p w:rsidR="006C74CB" w:rsidRPr="00D65468" w:rsidRDefault="006C74CB" w:rsidP="006C74CB">
      <w:pPr>
        <w:pStyle w:val="a3"/>
        <w:numPr>
          <w:ilvl w:val="0"/>
          <w:numId w:val="7"/>
        </w:numPr>
        <w:ind w:left="0" w:firstLine="0"/>
        <w:jc w:val="both"/>
      </w:pPr>
      <w:r w:rsidRPr="00D65468">
        <w:t>Иное</w:t>
      </w:r>
    </w:p>
    <w:p w:rsidR="006C74CB" w:rsidRPr="00D65468" w:rsidRDefault="006C74CB" w:rsidP="006C74CB">
      <w:pPr>
        <w:jc w:val="both"/>
      </w:pPr>
      <w:r w:rsidRPr="00D65468">
        <w:t>_____________________________________________________________________________</w:t>
      </w:r>
    </w:p>
    <w:p w:rsidR="006C74CB" w:rsidRPr="00D65468" w:rsidRDefault="006C74CB" w:rsidP="006C74CB">
      <w:pPr>
        <w:jc w:val="both"/>
      </w:pPr>
    </w:p>
    <w:p w:rsidR="006C74CB" w:rsidRPr="00D65468" w:rsidRDefault="006C74CB" w:rsidP="006C74CB">
      <w:pPr>
        <w:jc w:val="both"/>
      </w:pPr>
      <w:r w:rsidRPr="00D65468">
        <w:t>Благодарим за искренние и полные ответы</w:t>
      </w:r>
    </w:p>
    <w:p w:rsidR="00740022" w:rsidRDefault="00740022"/>
    <w:sectPr w:rsidR="007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533"/>
    <w:multiLevelType w:val="hybridMultilevel"/>
    <w:tmpl w:val="8C704F3C"/>
    <w:lvl w:ilvl="0" w:tplc="021C4DAA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A460C"/>
    <w:multiLevelType w:val="hybridMultilevel"/>
    <w:tmpl w:val="E4B24228"/>
    <w:lvl w:ilvl="0" w:tplc="021C4DAA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F5F45"/>
    <w:multiLevelType w:val="hybridMultilevel"/>
    <w:tmpl w:val="EC4E28E0"/>
    <w:lvl w:ilvl="0" w:tplc="8EA49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5AC7"/>
    <w:multiLevelType w:val="hybridMultilevel"/>
    <w:tmpl w:val="9BA8143C"/>
    <w:lvl w:ilvl="0" w:tplc="021C4DAA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F3D9C"/>
    <w:multiLevelType w:val="hybridMultilevel"/>
    <w:tmpl w:val="E31060B6"/>
    <w:lvl w:ilvl="0" w:tplc="8C2AB94C">
      <w:start w:val="1"/>
      <w:numFmt w:val="bullet"/>
      <w:lvlText w:val=""/>
      <w:lvlJc w:val="left"/>
      <w:pPr>
        <w:ind w:left="12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7359D3"/>
    <w:multiLevelType w:val="hybridMultilevel"/>
    <w:tmpl w:val="9D3210A4"/>
    <w:lvl w:ilvl="0" w:tplc="021C4DA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71905"/>
    <w:multiLevelType w:val="hybridMultilevel"/>
    <w:tmpl w:val="7CDA5BD8"/>
    <w:lvl w:ilvl="0" w:tplc="CBFAD506">
      <w:start w:val="1"/>
      <w:numFmt w:val="bullet"/>
      <w:lvlText w:val="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CB"/>
    <w:rsid w:val="006C74CB"/>
    <w:rsid w:val="007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6C74CB"/>
    <w:pPr>
      <w:ind w:left="720"/>
      <w:contextualSpacing/>
    </w:p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6C74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6C74CB"/>
    <w:pPr>
      <w:ind w:left="720"/>
      <w:contextualSpacing/>
    </w:p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6C74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2017-10-17T10:51:00Z</dcterms:created>
  <dcterms:modified xsi:type="dcterms:W3CDTF">2017-10-17T10:52:00Z</dcterms:modified>
</cp:coreProperties>
</file>